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F3E3F" w14:textId="77777777" w:rsidR="00421D81" w:rsidRDefault="00421D81" w:rsidP="007F63EE">
      <w:pPr>
        <w:spacing w:line="360" w:lineRule="auto"/>
        <w:jc w:val="right"/>
        <w:rPr>
          <w:rFonts w:ascii="Sylfaen" w:hAnsi="Sylfaen" w:cs="Sylfaen"/>
          <w:b/>
          <w:bCs/>
          <w:color w:val="000000"/>
          <w:lang w:val="ka-GE"/>
        </w:rPr>
      </w:pPr>
    </w:p>
    <w:p w14:paraId="1343B1C9" w14:textId="77777777" w:rsidR="00421D81" w:rsidRDefault="00421D81" w:rsidP="007F63EE">
      <w:pPr>
        <w:spacing w:line="360" w:lineRule="auto"/>
        <w:jc w:val="right"/>
        <w:rPr>
          <w:rFonts w:ascii="Sylfaen" w:hAnsi="Sylfaen" w:cs="Sylfaen"/>
          <w:b/>
          <w:bCs/>
          <w:color w:val="000000"/>
          <w:lang w:val="ka-GE"/>
        </w:rPr>
      </w:pPr>
    </w:p>
    <w:p w14:paraId="270816A8" w14:textId="7D5C3DFE" w:rsidR="00421D81" w:rsidRDefault="00421D81" w:rsidP="007F63EE">
      <w:pPr>
        <w:spacing w:line="360" w:lineRule="auto"/>
        <w:jc w:val="right"/>
        <w:rPr>
          <w:rFonts w:ascii="Sylfaen" w:hAnsi="Sylfaen" w:cs="Sylfaen"/>
          <w:b/>
          <w:bCs/>
          <w:color w:val="000000"/>
          <w:lang w:val="ka-GE"/>
        </w:rPr>
      </w:pPr>
      <w:r>
        <w:rPr>
          <w:rFonts w:ascii="Sylfaen" w:hAnsi="Sylfaen" w:cs="Sylfaen"/>
          <w:b/>
          <w:bCs/>
          <w:color w:val="000000"/>
          <w:lang w:val="ka-GE"/>
        </w:rPr>
        <w:t xml:space="preserve">შესრულდეს  N 140 </w:t>
      </w:r>
      <w:r w:rsidR="00C7587B">
        <w:rPr>
          <w:rFonts w:ascii="Sylfaen" w:hAnsi="Sylfaen" w:cs="Sylfaen"/>
          <w:b/>
          <w:bCs/>
          <w:color w:val="000000"/>
          <w:lang w:val="ka-GE"/>
        </w:rPr>
        <w:t xml:space="preserve"> </w:t>
      </w:r>
      <w:r>
        <w:rPr>
          <w:rFonts w:ascii="Sylfaen" w:hAnsi="Sylfaen" w:cs="Sylfaen"/>
          <w:b/>
          <w:bCs/>
          <w:color w:val="000000"/>
          <w:lang w:val="ka-GE"/>
        </w:rPr>
        <w:t>ბრძანების საფუძველზე</w:t>
      </w:r>
    </w:p>
    <w:p w14:paraId="597389C9" w14:textId="77777777" w:rsidR="007F63EE" w:rsidRDefault="007F63EE" w:rsidP="007F63EE">
      <w:pPr>
        <w:spacing w:line="360" w:lineRule="auto"/>
        <w:jc w:val="right"/>
        <w:rPr>
          <w:rFonts w:ascii="Sylfaen" w:hAnsi="Sylfaen" w:cs="Sylfaen"/>
          <w:b/>
          <w:bCs/>
          <w:color w:val="000000"/>
          <w:lang w:val="ka-GE"/>
        </w:rPr>
      </w:pPr>
    </w:p>
    <w:p w14:paraId="4079B71E" w14:textId="77777777" w:rsidR="0021439D" w:rsidRPr="0021439D" w:rsidRDefault="0021439D" w:rsidP="0021439D">
      <w:pPr>
        <w:spacing w:line="360" w:lineRule="auto"/>
        <w:jc w:val="center"/>
        <w:rPr>
          <w:rFonts w:hAnsi="Times New Roman" w:cs="Times New Roman"/>
          <w:b/>
          <w:bCs/>
          <w:color w:val="000000"/>
          <w:lang w:val="ru-RU"/>
        </w:rPr>
      </w:pPr>
      <w:r w:rsidRPr="0021439D">
        <w:rPr>
          <w:rFonts w:ascii="Sylfaen" w:hAnsi="Sylfaen" w:cs="Sylfaen"/>
          <w:b/>
          <w:bCs/>
          <w:color w:val="000000"/>
          <w:lang w:val="ru-RU"/>
        </w:rPr>
        <w:t>სამედიცინო</w:t>
      </w:r>
      <w:r w:rsidRPr="0021439D">
        <w:rPr>
          <w:rFonts w:hAnsi="Times New Roman" w:cs="Times New Roman"/>
          <w:b/>
          <w:bCs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b/>
          <w:bCs/>
          <w:color w:val="000000"/>
          <w:lang w:val="ru-RU"/>
        </w:rPr>
        <w:t>კონფიდენციალურობის</w:t>
      </w:r>
      <w:r w:rsidRPr="0021439D">
        <w:rPr>
          <w:rFonts w:hAnsi="Times New Roman" w:cs="Times New Roman"/>
          <w:b/>
          <w:bCs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b/>
          <w:bCs/>
          <w:color w:val="000000"/>
          <w:lang w:val="ru-RU"/>
        </w:rPr>
        <w:t>შემცველი</w:t>
      </w:r>
      <w:r w:rsidRPr="0021439D">
        <w:rPr>
          <w:rFonts w:hAnsi="Times New Roman" w:cs="Times New Roman"/>
          <w:b/>
          <w:bCs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b/>
          <w:bCs/>
          <w:color w:val="000000"/>
          <w:lang w:val="ru-RU"/>
        </w:rPr>
        <w:t>დოკუმენტების</w:t>
      </w:r>
      <w:r w:rsidRPr="0021439D">
        <w:rPr>
          <w:rFonts w:hAnsi="Times New Roman" w:cs="Times New Roman"/>
          <w:b/>
          <w:bCs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b/>
          <w:bCs/>
          <w:color w:val="000000"/>
          <w:lang w:val="ru-RU"/>
        </w:rPr>
        <w:t>შენახვის</w:t>
      </w:r>
      <w:r w:rsidRPr="0021439D">
        <w:rPr>
          <w:rFonts w:hAnsi="Times New Roman" w:cs="Times New Roman"/>
          <w:b/>
          <w:bCs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b/>
          <w:bCs/>
          <w:color w:val="000000"/>
          <w:lang w:val="ru-RU"/>
        </w:rPr>
        <w:t>პროცედურა</w:t>
      </w:r>
    </w:p>
    <w:p w14:paraId="1872BE3C" w14:textId="77777777" w:rsidR="0021439D" w:rsidRPr="0021439D" w:rsidRDefault="0021439D" w:rsidP="0021439D">
      <w:pPr>
        <w:spacing w:line="360" w:lineRule="auto"/>
        <w:jc w:val="both"/>
        <w:rPr>
          <w:rFonts w:hAnsi="Times New Roman" w:cs="Times New Roman"/>
          <w:color w:val="000000"/>
          <w:lang w:val="ru-RU"/>
        </w:rPr>
      </w:pPr>
      <w:r w:rsidRPr="0021439D">
        <w:rPr>
          <w:rFonts w:ascii="Sylfaen" w:hAnsi="Sylfaen" w:cs="Sylfaen"/>
          <w:color w:val="000000"/>
          <w:lang w:val="ru-RU"/>
        </w:rPr>
        <w:t>ელექტრონულ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ქაღალდ</w:t>
      </w:r>
      <w:r>
        <w:rPr>
          <w:rFonts w:ascii="Sylfaen" w:hAnsi="Sylfaen" w:cs="Sylfaen"/>
          <w:color w:val="000000"/>
          <w:lang w:val="ka-GE"/>
        </w:rPr>
        <w:t xml:space="preserve">მატერებელზე არსებულ </w:t>
      </w:r>
      <w:r w:rsidRPr="0021439D">
        <w:rPr>
          <w:rFonts w:ascii="Sylfaen" w:hAnsi="Sylfaen" w:cs="Sylfaen"/>
          <w:color w:val="000000"/>
          <w:lang w:val="ru-RU"/>
        </w:rPr>
        <w:t>ინფორმაცია</w:t>
      </w:r>
      <w:r>
        <w:rPr>
          <w:rFonts w:ascii="Sylfaen" w:hAnsi="Sylfaen" w:cs="Sylfaen"/>
          <w:color w:val="000000"/>
          <w:lang w:val="ka-GE"/>
        </w:rPr>
        <w:t>ზე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რომელიც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შეიცავს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პაციენტების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პერსონალურ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მონაცემებს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წვდომა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ნებადართულია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="004268B4">
        <w:rPr>
          <w:rFonts w:ascii="Sylfaen" w:hAnsi="Sylfaen" w:cs="Times New Roman"/>
          <w:color w:val="000000"/>
          <w:lang w:val="ka-GE"/>
        </w:rPr>
        <w:t xml:space="preserve">მხოლოდ </w:t>
      </w:r>
      <w:r w:rsidRPr="0021439D">
        <w:rPr>
          <w:rFonts w:ascii="Sylfaen" w:hAnsi="Sylfaen" w:cs="Sylfaen"/>
          <w:color w:val="000000"/>
          <w:lang w:val="ru-RU"/>
        </w:rPr>
        <w:t>იმ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პირებისთვის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რომლებიც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უშუალოდ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იყენებენ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პაციენტების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პერსონალურ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მონაცემებს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საქმიანი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მიზნებისთვის</w:t>
      </w:r>
      <w:r w:rsidRPr="0021439D">
        <w:rPr>
          <w:rFonts w:hAnsi="Times New Roman" w:cs="Times New Roman"/>
          <w:color w:val="000000"/>
          <w:lang w:val="ru-RU"/>
        </w:rPr>
        <w:t>.</w:t>
      </w:r>
    </w:p>
    <w:p w14:paraId="241D01DB" w14:textId="70CF5200" w:rsidR="00712210" w:rsidRDefault="0021439D" w:rsidP="004268B4">
      <w:pPr>
        <w:spacing w:line="360" w:lineRule="auto"/>
        <w:jc w:val="both"/>
        <w:rPr>
          <w:rFonts w:hAnsi="Times New Roman" w:cs="Times New Roman"/>
          <w:color w:val="000000"/>
          <w:lang w:val="ka-GE"/>
        </w:rPr>
      </w:pPr>
      <w:r w:rsidRPr="0021439D">
        <w:rPr>
          <w:rFonts w:ascii="Sylfaen" w:hAnsi="Sylfaen" w:cs="Sylfaen"/>
          <w:color w:val="000000"/>
          <w:lang w:val="ru-RU"/>
        </w:rPr>
        <w:t>თანამდებობის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პირთა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სია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განისაზღვრება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="00C7587B">
        <w:rPr>
          <w:rFonts w:ascii="Sylfaen" w:hAnsi="Sylfaen" w:cs="Times New Roman"/>
          <w:color w:val="000000"/>
          <w:lang w:val="ka-GE"/>
        </w:rPr>
        <w:t xml:space="preserve">კლინიკური </w:t>
      </w:r>
      <w:r>
        <w:rPr>
          <w:rFonts w:ascii="Sylfaen" w:hAnsi="Sylfaen" w:cs="Sylfaen"/>
          <w:color w:val="000000"/>
          <w:lang w:val="ka-GE"/>
        </w:rPr>
        <w:t>დირექტორის</w:t>
      </w:r>
      <w:r w:rsidR="00C7587B">
        <w:rPr>
          <w:rFonts w:ascii="Sylfaen" w:hAnsi="Sylfaen" w:cs="Sylfaen"/>
          <w:color w:val="000000"/>
          <w:lang w:val="ka-GE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ბრძანებით</w:t>
      </w:r>
      <w:r w:rsidRPr="0021439D">
        <w:rPr>
          <w:rFonts w:hAnsi="Times New Roman" w:cs="Times New Roman"/>
          <w:color w:val="000000"/>
          <w:lang w:val="ru-RU"/>
        </w:rPr>
        <w:t>.</w:t>
      </w:r>
    </w:p>
    <w:p w14:paraId="3F438798" w14:textId="1BE9CC53" w:rsidR="00712210" w:rsidRPr="00C7587B" w:rsidRDefault="00712210" w:rsidP="004268B4">
      <w:pPr>
        <w:spacing w:line="360" w:lineRule="auto"/>
        <w:jc w:val="both"/>
        <w:rPr>
          <w:rFonts w:ascii="Sylfaen" w:hAnsi="Sylfaen" w:cs="Times New Roman"/>
          <w:color w:val="000000"/>
          <w:lang w:val="ka-GE"/>
        </w:rPr>
      </w:pPr>
      <w:r>
        <w:rPr>
          <w:rFonts w:ascii="Sylfaen" w:hAnsi="Sylfaen" w:cs="Times New Roman"/>
          <w:color w:val="000000"/>
          <w:lang w:val="ka-GE"/>
        </w:rPr>
        <w:t xml:space="preserve">სამედიცინო კონფიდენციალური ინფორმაციის შენახვაზე პასუხისმგებელი პირი განსაზღვრულია </w:t>
      </w:r>
      <w:r w:rsidR="00C7587B">
        <w:rPr>
          <w:rFonts w:ascii="Sylfaen" w:hAnsi="Sylfaen" w:cs="Times New Roman"/>
          <w:color w:val="000000"/>
          <w:lang w:val="ka-GE"/>
        </w:rPr>
        <w:t xml:space="preserve">კლინიკური </w:t>
      </w:r>
      <w:r>
        <w:rPr>
          <w:rFonts w:ascii="Sylfaen" w:hAnsi="Sylfaen" w:cs="Sylfaen"/>
          <w:color w:val="000000"/>
          <w:lang w:val="ka-GE"/>
        </w:rPr>
        <w:t>დირექტორის</w:t>
      </w:r>
      <w:r w:rsidR="00C7587B">
        <w:rPr>
          <w:rFonts w:ascii="Sylfaen" w:hAnsi="Sylfaen" w:cs="Sylfaen"/>
          <w:color w:val="000000"/>
          <w:lang w:val="ka-GE"/>
        </w:rPr>
        <w:t xml:space="preserve"> ბრძანებით.</w:t>
      </w:r>
    </w:p>
    <w:p w14:paraId="58619EA6" w14:textId="695BAF2D" w:rsidR="0021439D" w:rsidRPr="0021439D" w:rsidRDefault="0021439D" w:rsidP="0021439D">
      <w:pPr>
        <w:spacing w:line="360" w:lineRule="auto"/>
        <w:jc w:val="both"/>
        <w:rPr>
          <w:rFonts w:hAnsi="Times New Roman" w:cs="Times New Roman"/>
          <w:color w:val="000000"/>
          <w:lang w:val="ru-RU"/>
        </w:rPr>
      </w:pPr>
      <w:r w:rsidRPr="0021439D">
        <w:rPr>
          <w:rFonts w:ascii="Sylfaen" w:hAnsi="Sylfaen" w:cs="Sylfaen"/>
          <w:color w:val="000000"/>
          <w:lang w:val="ru-RU"/>
        </w:rPr>
        <w:t>პერსონალური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მონაცემების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შემცველი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დოკუმენტების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შენახვა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დამუშავება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დასაშვებია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მხოლოდ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="00C7587B">
        <w:rPr>
          <w:rFonts w:ascii="Sylfaen" w:hAnsi="Sylfaen" w:cs="Times New Roman"/>
          <w:color w:val="000000"/>
          <w:lang w:val="ka-GE"/>
        </w:rPr>
        <w:t>კლინიკური</w:t>
      </w:r>
      <w:r w:rsidR="00C7587B">
        <w:rPr>
          <w:rFonts w:ascii="Sylfaen" w:hAnsi="Sylfaen" w:cs="Times New Roman"/>
          <w:color w:val="000000"/>
          <w:lang w:val="ka-GE"/>
        </w:rPr>
        <w:t xml:space="preserve"> </w:t>
      </w:r>
      <w:r>
        <w:rPr>
          <w:rFonts w:ascii="Sylfaen" w:hAnsi="Sylfaen" w:cs="Times New Roman"/>
          <w:color w:val="000000"/>
          <w:lang w:val="ka-GE"/>
        </w:rPr>
        <w:t>დირექტორის</w:t>
      </w:r>
      <w:r w:rsidR="00C7587B">
        <w:rPr>
          <w:rFonts w:ascii="Sylfaen" w:hAnsi="Sylfaen" w:cs="Times New Roman"/>
          <w:color w:val="000000"/>
          <w:lang w:val="ka-GE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ბრძანებით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>
        <w:rPr>
          <w:rFonts w:ascii="Sylfaen" w:hAnsi="Sylfaen" w:cs="Times New Roman"/>
          <w:color w:val="000000"/>
          <w:lang w:val="ka-GE"/>
        </w:rPr>
        <w:t xml:space="preserve">შენობის </w:t>
      </w:r>
      <w:r w:rsidRPr="0021439D">
        <w:rPr>
          <w:rFonts w:ascii="Sylfaen" w:hAnsi="Sylfaen" w:cs="Sylfaen"/>
          <w:color w:val="000000"/>
          <w:lang w:val="ru-RU"/>
        </w:rPr>
        <w:t>განსაზღვრულ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>
        <w:rPr>
          <w:rFonts w:ascii="Sylfaen" w:hAnsi="Sylfaen" w:cs="Sylfaen"/>
          <w:color w:val="000000"/>
          <w:lang w:val="ka-GE"/>
        </w:rPr>
        <w:t>ადგილებში</w:t>
      </w:r>
      <w:r w:rsidRPr="0021439D">
        <w:rPr>
          <w:rFonts w:hAnsi="Times New Roman" w:cs="Times New Roman"/>
          <w:color w:val="000000"/>
          <w:lang w:val="ru-RU"/>
        </w:rPr>
        <w:t xml:space="preserve"> (</w:t>
      </w:r>
      <w:r w:rsidR="004268B4">
        <w:rPr>
          <w:rFonts w:ascii="Sylfaen" w:hAnsi="Sylfaen" w:cs="Sylfaen"/>
          <w:color w:val="000000"/>
          <w:lang w:val="ka-GE"/>
        </w:rPr>
        <w:t>კაბინეტ</w:t>
      </w:r>
      <w:r w:rsidRPr="0021439D">
        <w:rPr>
          <w:rFonts w:ascii="Sylfaen" w:hAnsi="Sylfaen" w:cs="Sylfaen"/>
          <w:color w:val="000000"/>
          <w:lang w:val="ru-RU"/>
        </w:rPr>
        <w:t>ებში</w:t>
      </w:r>
      <w:r w:rsidRPr="0021439D">
        <w:rPr>
          <w:rFonts w:hAnsi="Times New Roman" w:cs="Times New Roman"/>
          <w:color w:val="000000"/>
          <w:lang w:val="ru-RU"/>
        </w:rPr>
        <w:t>).</w:t>
      </w:r>
    </w:p>
    <w:p w14:paraId="34101C19" w14:textId="77777777" w:rsidR="0021439D" w:rsidRPr="0021439D" w:rsidRDefault="0021439D" w:rsidP="0021439D">
      <w:pPr>
        <w:spacing w:line="360" w:lineRule="auto"/>
        <w:jc w:val="both"/>
        <w:rPr>
          <w:rFonts w:hAnsi="Times New Roman" w:cs="Times New Roman"/>
          <w:color w:val="000000"/>
          <w:lang w:val="ru-RU"/>
        </w:rPr>
      </w:pPr>
      <w:r w:rsidRPr="0021439D">
        <w:rPr>
          <w:rFonts w:ascii="Sylfaen" w:hAnsi="Sylfaen" w:cs="Sylfaen"/>
          <w:color w:val="000000"/>
          <w:lang w:val="ru-RU"/>
        </w:rPr>
        <w:t>დოკუმენტები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ინახება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შეძლებისდაგვარად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ჩაკეტილ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კარადებში</w:t>
      </w:r>
      <w:r w:rsidRPr="0021439D">
        <w:rPr>
          <w:rFonts w:hAnsi="Times New Roman" w:cs="Times New Roman"/>
          <w:color w:val="000000"/>
          <w:lang w:val="ru-RU"/>
        </w:rPr>
        <w:t xml:space="preserve"> (</w:t>
      </w:r>
      <w:r w:rsidRPr="0021439D">
        <w:rPr>
          <w:rFonts w:ascii="Sylfaen" w:hAnsi="Sylfaen" w:cs="Sylfaen"/>
          <w:color w:val="000000"/>
          <w:lang w:val="ru-RU"/>
        </w:rPr>
        <w:t>სეიფებ</w:t>
      </w:r>
      <w:r>
        <w:rPr>
          <w:rFonts w:ascii="Sylfaen" w:hAnsi="Sylfaen" w:cs="Sylfaen"/>
          <w:color w:val="000000"/>
          <w:lang w:val="ka-GE"/>
        </w:rPr>
        <w:t>ში,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თუ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არის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>
        <w:rPr>
          <w:rFonts w:ascii="Sylfaen" w:hAnsi="Sylfaen" w:cs="Sylfaen"/>
          <w:color w:val="000000"/>
          <w:lang w:val="ka-GE"/>
        </w:rPr>
        <w:t>კაბინეტ</w:t>
      </w:r>
      <w:r w:rsidRPr="0021439D">
        <w:rPr>
          <w:rFonts w:ascii="Sylfaen" w:hAnsi="Sylfaen" w:cs="Sylfaen"/>
          <w:color w:val="000000"/>
          <w:lang w:val="ru-RU"/>
        </w:rPr>
        <w:t>ში</w:t>
      </w:r>
      <w:r w:rsidRPr="0021439D">
        <w:rPr>
          <w:rFonts w:hAnsi="Times New Roman" w:cs="Times New Roman"/>
          <w:color w:val="000000"/>
          <w:lang w:val="ru-RU"/>
        </w:rPr>
        <w:t xml:space="preserve">), </w:t>
      </w:r>
      <w:r w:rsidRPr="0021439D">
        <w:rPr>
          <w:rFonts w:ascii="Sylfaen" w:hAnsi="Sylfaen" w:cs="Sylfaen"/>
          <w:color w:val="000000"/>
          <w:lang w:val="ru-RU"/>
        </w:rPr>
        <w:t>რაც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გამორიცხავს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არაუფლებამოსილი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პირების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მიერ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დოკუმენტების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ვიზუალური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ნახვის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შესაძლებლობას</w:t>
      </w:r>
      <w:r w:rsidRPr="0021439D">
        <w:rPr>
          <w:rFonts w:hAnsi="Times New Roman" w:cs="Times New Roman"/>
          <w:color w:val="000000"/>
          <w:lang w:val="ru-RU"/>
        </w:rPr>
        <w:t>.</w:t>
      </w:r>
    </w:p>
    <w:p w14:paraId="6912C418" w14:textId="77777777" w:rsidR="0021439D" w:rsidRPr="0021439D" w:rsidRDefault="0021439D" w:rsidP="0021439D">
      <w:pPr>
        <w:spacing w:line="360" w:lineRule="auto"/>
        <w:jc w:val="both"/>
        <w:rPr>
          <w:rFonts w:hAnsi="Times New Roman" w:cs="Times New Roman"/>
          <w:color w:val="000000"/>
          <w:lang w:val="ru-RU"/>
        </w:rPr>
      </w:pPr>
      <w:r w:rsidRPr="0021439D">
        <w:rPr>
          <w:rFonts w:ascii="Sylfaen" w:hAnsi="Sylfaen" w:cs="Sylfaen"/>
          <w:color w:val="000000"/>
          <w:lang w:val="ru-RU"/>
        </w:rPr>
        <w:t>სამუშაო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საათებში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>
        <w:rPr>
          <w:rFonts w:ascii="Sylfaen" w:hAnsi="Sylfaen" w:cs="Times New Roman"/>
          <w:color w:val="000000"/>
          <w:lang w:val="ka-GE"/>
        </w:rPr>
        <w:t xml:space="preserve">დასრულების შემდეგ </w:t>
      </w:r>
      <w:r w:rsidRPr="0021439D">
        <w:rPr>
          <w:rFonts w:ascii="Sylfaen" w:hAnsi="Sylfaen" w:cs="Sylfaen"/>
          <w:color w:val="000000"/>
          <w:lang w:val="ru-RU"/>
        </w:rPr>
        <w:t>სამედიცინო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პერსონალი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ისე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ათავსებს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დოკუმენტებს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რომლებიც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შეიცავს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პაციენტის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პერსონალურ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მონაცემებს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რომ</w:t>
      </w:r>
      <w:r w:rsidRPr="0021439D">
        <w:rPr>
          <w:rFonts w:hAnsi="Times New Roman" w:cs="Times New Roman"/>
          <w:color w:val="000000"/>
          <w:lang w:val="ru-RU"/>
        </w:rPr>
        <w:t xml:space="preserve">  </w:t>
      </w:r>
      <w:r w:rsidRPr="0021439D">
        <w:rPr>
          <w:rFonts w:ascii="Sylfaen" w:hAnsi="Sylfaen" w:cs="Sylfaen"/>
          <w:color w:val="000000"/>
          <w:lang w:val="ru-RU"/>
        </w:rPr>
        <w:t>არ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>
        <w:rPr>
          <w:rFonts w:ascii="Sylfaen" w:hAnsi="Sylfaen" w:cs="Sylfaen"/>
          <w:color w:val="000000"/>
          <w:lang w:val="ka-GE"/>
        </w:rPr>
        <w:t xml:space="preserve">მოხდეს მათის ნახვა </w:t>
      </w:r>
      <w:r w:rsidRPr="0021439D">
        <w:rPr>
          <w:rFonts w:ascii="Sylfaen" w:hAnsi="Sylfaen" w:cs="Sylfaen"/>
          <w:color w:val="000000"/>
          <w:lang w:val="ru-RU"/>
        </w:rPr>
        <w:t>არაავტორიზებული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პირები</w:t>
      </w:r>
      <w:r>
        <w:rPr>
          <w:rFonts w:ascii="Sylfaen" w:hAnsi="Sylfaen" w:cs="Sylfaen"/>
          <w:color w:val="000000"/>
          <w:lang w:val="ka-GE"/>
        </w:rPr>
        <w:t>ს მიერ</w:t>
      </w:r>
      <w:r w:rsidRPr="0021439D">
        <w:rPr>
          <w:rFonts w:hAnsi="Times New Roman" w:cs="Times New Roman"/>
          <w:color w:val="000000"/>
          <w:lang w:val="ru-RU"/>
        </w:rPr>
        <w:t>.</w:t>
      </w:r>
    </w:p>
    <w:p w14:paraId="0FF9C4D5" w14:textId="77777777" w:rsidR="0021439D" w:rsidRDefault="0021439D" w:rsidP="0021439D">
      <w:pPr>
        <w:spacing w:line="360" w:lineRule="auto"/>
        <w:jc w:val="both"/>
        <w:rPr>
          <w:rFonts w:hAnsi="Times New Roman" w:cs="Times New Roman"/>
          <w:color w:val="000000"/>
          <w:lang w:val="ka-GE"/>
        </w:rPr>
      </w:pPr>
      <w:r w:rsidRPr="0021439D">
        <w:rPr>
          <w:rFonts w:ascii="Sylfaen" w:hAnsi="Sylfaen" w:cs="Sylfaen"/>
          <w:color w:val="000000"/>
          <w:lang w:val="ru-RU"/>
        </w:rPr>
        <w:t>სამუშაო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დღის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ბოლოს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ყველა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დოკუმენტი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ამბულატორიული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ბარათი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შენიშვნების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ფურცლები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უნდა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>
        <w:rPr>
          <w:rFonts w:ascii="Sylfaen" w:hAnsi="Sylfaen" w:cs="Sylfaen"/>
          <w:color w:val="000000"/>
          <w:lang w:val="ka-GE"/>
        </w:rPr>
        <w:t>იქნას აღებული სამუშაო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მაგიდიდან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>
        <w:rPr>
          <w:rFonts w:ascii="Sylfaen" w:hAnsi="Sylfaen" w:cs="Times New Roman"/>
          <w:color w:val="000000"/>
          <w:lang w:val="ka-GE"/>
        </w:rPr>
        <w:t xml:space="preserve">და შენახული </w:t>
      </w:r>
      <w:r w:rsidR="007E0583">
        <w:rPr>
          <w:rFonts w:ascii="Sylfaen" w:hAnsi="Sylfaen" w:cs="Sylfaen"/>
          <w:color w:val="000000"/>
          <w:lang w:val="ka-GE"/>
        </w:rPr>
        <w:t xml:space="preserve">დოკუმენტების </w:t>
      </w:r>
      <w:r w:rsidR="007E0583">
        <w:rPr>
          <w:rFonts w:ascii="Sylfaen" w:hAnsi="Sylfaen" w:cs="Sylfaen"/>
          <w:color w:val="000000"/>
          <w:lang w:val="ka-GE"/>
        </w:rPr>
        <w:lastRenderedPageBreak/>
        <w:t>განთავსებისთვის განკუთვნილ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ადგილზე</w:t>
      </w:r>
      <w:r w:rsidRPr="0021439D">
        <w:rPr>
          <w:rFonts w:hAnsi="Times New Roman" w:cs="Times New Roman"/>
          <w:color w:val="000000"/>
          <w:lang w:val="ru-RU"/>
        </w:rPr>
        <w:t xml:space="preserve">. </w:t>
      </w:r>
      <w:r>
        <w:rPr>
          <w:rFonts w:ascii="Sylfaen" w:hAnsi="Sylfaen" w:cs="Sylfaen"/>
          <w:color w:val="000000"/>
          <w:lang w:val="ka-GE"/>
        </w:rPr>
        <w:t>ვადაგასული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დოკუმენტები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გამოცემები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უნდა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განადგურდეს</w:t>
      </w:r>
      <w:r w:rsidRPr="0021439D">
        <w:rPr>
          <w:rFonts w:hAnsi="Times New Roman" w:cs="Times New Roman"/>
          <w:color w:val="000000"/>
          <w:lang w:val="ru-RU"/>
        </w:rPr>
        <w:t>.</w:t>
      </w:r>
    </w:p>
    <w:p w14:paraId="100E35F0" w14:textId="43F27071" w:rsidR="00712210" w:rsidRDefault="00712210" w:rsidP="0021439D">
      <w:pPr>
        <w:spacing w:line="360" w:lineRule="auto"/>
        <w:jc w:val="both"/>
        <w:rPr>
          <w:rFonts w:ascii="Sylfaen" w:hAnsi="Sylfaen" w:cs="Times New Roman"/>
          <w:color w:val="000000"/>
          <w:lang w:val="ka-GE"/>
        </w:rPr>
      </w:pPr>
      <w:r>
        <w:rPr>
          <w:rFonts w:ascii="Sylfaen" w:hAnsi="Sylfaen" w:cs="Times New Roman"/>
          <w:color w:val="000000"/>
          <w:lang w:val="ka-GE"/>
        </w:rPr>
        <w:t xml:space="preserve">ორგანიზაციაში </w:t>
      </w:r>
      <w:r w:rsidR="00436A4C">
        <w:rPr>
          <w:rFonts w:ascii="Sylfaen" w:hAnsi="Sylfaen" w:cs="Times New Roman"/>
          <w:color w:val="000000"/>
          <w:lang w:val="ka-GE"/>
        </w:rPr>
        <w:t xml:space="preserve">სამედიცინო ჩანაწერების </w:t>
      </w:r>
      <w:r>
        <w:rPr>
          <w:rFonts w:ascii="Sylfaen" w:hAnsi="Sylfaen" w:cs="Times New Roman"/>
          <w:color w:val="000000"/>
          <w:lang w:val="ka-GE"/>
        </w:rPr>
        <w:t xml:space="preserve"> შენახვის ვადა განისაზღვროს </w:t>
      </w:r>
      <w:r w:rsidR="00436A4C">
        <w:rPr>
          <w:rFonts w:ascii="Sylfaen" w:hAnsi="Sylfaen" w:cs="Times New Roman"/>
          <w:color w:val="000000"/>
          <w:lang w:val="ka-GE"/>
        </w:rPr>
        <w:t xml:space="preserve">მინიმუმ </w:t>
      </w:r>
      <w:r>
        <w:rPr>
          <w:rFonts w:ascii="Sylfaen" w:hAnsi="Sylfaen" w:cs="Times New Roman"/>
          <w:color w:val="000000"/>
          <w:lang w:val="ka-GE"/>
        </w:rPr>
        <w:t xml:space="preserve">- </w:t>
      </w:r>
      <w:r w:rsidR="00C7587B">
        <w:rPr>
          <w:rFonts w:ascii="Sylfaen" w:hAnsi="Sylfaen" w:cs="Times New Roman"/>
          <w:color w:val="000000"/>
          <w:lang w:val="ka-GE"/>
        </w:rPr>
        <w:t>1</w:t>
      </w:r>
      <w:r>
        <w:rPr>
          <w:rFonts w:ascii="Sylfaen" w:hAnsi="Sylfaen" w:cs="Times New Roman"/>
          <w:color w:val="000000"/>
          <w:lang w:val="ka-GE"/>
        </w:rPr>
        <w:t>5 (</w:t>
      </w:r>
      <w:r w:rsidR="00C7587B">
        <w:rPr>
          <w:rFonts w:ascii="Sylfaen" w:hAnsi="Sylfaen" w:cs="Times New Roman"/>
          <w:color w:val="000000"/>
          <w:lang w:val="ka-GE"/>
        </w:rPr>
        <w:t>თხუთმეტი</w:t>
      </w:r>
      <w:r>
        <w:rPr>
          <w:rFonts w:ascii="Sylfaen" w:hAnsi="Sylfaen" w:cs="Times New Roman"/>
          <w:color w:val="000000"/>
          <w:lang w:val="ka-GE"/>
        </w:rPr>
        <w:t>) წლით</w:t>
      </w:r>
      <w:r w:rsidR="00436A4C">
        <w:rPr>
          <w:rFonts w:ascii="Sylfaen" w:hAnsi="Sylfaen" w:cs="Times New Roman"/>
          <w:color w:val="000000"/>
          <w:lang w:val="ka-GE"/>
        </w:rPr>
        <w:t xml:space="preserve"> ან საქართველოს კანონმდებლობის შესბამისად;</w:t>
      </w:r>
    </w:p>
    <w:p w14:paraId="1D4F3DEA" w14:textId="77777777" w:rsidR="00194399" w:rsidRDefault="00194399" w:rsidP="00194399">
      <w:pPr>
        <w:pStyle w:val="NormalWeb"/>
        <w:spacing w:line="360" w:lineRule="auto"/>
        <w:jc w:val="both"/>
        <w:rPr>
          <w:rFonts w:ascii="Calibri" w:hAnsi="Calibri" w:cs="Calibri"/>
          <w:color w:val="161616"/>
          <w:sz w:val="22"/>
          <w:szCs w:val="22"/>
        </w:rPr>
      </w:pPr>
      <w:proofErr w:type="spellStart"/>
      <w:proofErr w:type="gramStart"/>
      <w:r>
        <w:rPr>
          <w:rFonts w:ascii="Sylfaen" w:hAnsi="Sylfaen" w:cs="Calibri"/>
          <w:color w:val="161616"/>
          <w:sz w:val="22"/>
          <w:szCs w:val="22"/>
        </w:rPr>
        <w:t>სამედიცინო</w:t>
      </w:r>
      <w:proofErr w:type="spellEnd"/>
      <w:proofErr w:type="gram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ისტორიის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ჩანაწერები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სათანადოდ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უნდა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ინახებოდეს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უსაფრთხო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ადგილას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,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სადაც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ისინი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დაცულია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ხანძრისგან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,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წყლით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დაზიანებისგან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და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სხვა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 </w:t>
      </w:r>
      <w:proofErr w:type="spellStart"/>
      <w:r>
        <w:rPr>
          <w:rFonts w:ascii="Sylfaen" w:hAnsi="Sylfaen" w:cs="Calibri"/>
          <w:color w:val="161616"/>
          <w:sz w:val="22"/>
          <w:szCs w:val="22"/>
        </w:rPr>
        <w:t>საფრთხეებისგან</w:t>
      </w:r>
      <w:proofErr w:type="spellEnd"/>
      <w:r>
        <w:rPr>
          <w:rFonts w:ascii="Sylfaen" w:hAnsi="Sylfaen" w:cs="Calibri"/>
          <w:color w:val="161616"/>
          <w:sz w:val="22"/>
          <w:szCs w:val="22"/>
        </w:rPr>
        <w:t xml:space="preserve">. </w:t>
      </w:r>
    </w:p>
    <w:p w14:paraId="47A001FB" w14:textId="56C321A6" w:rsidR="00C7587B" w:rsidRDefault="0021439D" w:rsidP="0021439D">
      <w:pPr>
        <w:spacing w:line="360" w:lineRule="auto"/>
        <w:jc w:val="both"/>
        <w:rPr>
          <w:rFonts w:hAnsi="Times New Roman" w:cs="Times New Roman"/>
          <w:color w:val="000000"/>
          <w:lang w:val="ka-GE"/>
        </w:rPr>
      </w:pPr>
      <w:r w:rsidRPr="0021439D">
        <w:rPr>
          <w:rFonts w:ascii="Sylfaen" w:hAnsi="Sylfaen" w:cs="Sylfaen"/>
          <w:color w:val="000000"/>
          <w:lang w:val="ru-RU"/>
        </w:rPr>
        <w:t>პირები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რომლებიც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ამუშავებენ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და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ინახავენ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პერსონალური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მონაცემების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შემცველ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დოკუმენტებს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როგორც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 w:rsidRPr="0021439D">
        <w:rPr>
          <w:rFonts w:ascii="Sylfaen" w:hAnsi="Sylfaen" w:cs="Sylfaen"/>
          <w:color w:val="000000"/>
          <w:lang w:val="ru-RU"/>
        </w:rPr>
        <w:t>ქაღალდ</w:t>
      </w:r>
      <w:r>
        <w:rPr>
          <w:rFonts w:ascii="Sylfaen" w:hAnsi="Sylfaen" w:cs="Sylfaen"/>
          <w:color w:val="000000"/>
          <w:lang w:val="ka-GE"/>
        </w:rPr>
        <w:t xml:space="preserve"> მატერებელ</w:t>
      </w:r>
      <w:r w:rsidRPr="0021439D">
        <w:rPr>
          <w:rFonts w:ascii="Sylfaen" w:hAnsi="Sylfaen" w:cs="Sylfaen"/>
          <w:color w:val="000000"/>
          <w:lang w:val="ru-RU"/>
        </w:rPr>
        <w:t>ზე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ასევე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  <w:r>
        <w:rPr>
          <w:rFonts w:ascii="Sylfaen" w:hAnsi="Sylfaen" w:cs="Sylfaen"/>
          <w:color w:val="000000"/>
          <w:lang w:val="ka-GE"/>
        </w:rPr>
        <w:t>ელექტრონული სახით</w:t>
      </w:r>
      <w:r w:rsidRPr="0021439D">
        <w:rPr>
          <w:rFonts w:hAnsi="Times New Roman" w:cs="Times New Roman"/>
          <w:color w:val="000000"/>
          <w:lang w:val="ru-RU"/>
        </w:rPr>
        <w:t xml:space="preserve">, </w:t>
      </w:r>
      <w:r w:rsidRPr="0021439D">
        <w:rPr>
          <w:rFonts w:ascii="Sylfaen" w:hAnsi="Sylfaen" w:cs="Sylfaen"/>
          <w:color w:val="000000"/>
          <w:lang w:val="ru-RU"/>
        </w:rPr>
        <w:t>უზრუნველყოფენ</w:t>
      </w:r>
      <w:r w:rsidR="00194399">
        <w:rPr>
          <w:rFonts w:ascii="Sylfaen" w:hAnsi="Sylfaen" w:cs="Sylfaen"/>
          <w:color w:val="000000"/>
          <w:lang w:val="ka-GE"/>
        </w:rPr>
        <w:t xml:space="preserve"> მათ </w:t>
      </w:r>
      <w:proofErr w:type="spellStart"/>
      <w:r w:rsidR="00194399">
        <w:rPr>
          <w:rFonts w:ascii="Sylfaen" w:hAnsi="Sylfaen" w:cs="Calibri"/>
          <w:color w:val="161616"/>
        </w:rPr>
        <w:t>დაცვას</w:t>
      </w:r>
      <w:proofErr w:type="spellEnd"/>
      <w:r w:rsidR="00194399">
        <w:rPr>
          <w:rFonts w:ascii="Sylfaen" w:hAnsi="Sylfaen" w:cs="Calibri"/>
          <w:color w:val="161616"/>
        </w:rPr>
        <w:t xml:space="preserve"> </w:t>
      </w:r>
      <w:proofErr w:type="spellStart"/>
      <w:r w:rsidR="00194399">
        <w:rPr>
          <w:rFonts w:ascii="Sylfaen" w:hAnsi="Sylfaen" w:cs="Calibri"/>
          <w:color w:val="161616"/>
        </w:rPr>
        <w:t>დაკარგვისგან</w:t>
      </w:r>
      <w:proofErr w:type="spellEnd"/>
      <w:r w:rsidR="00194399">
        <w:rPr>
          <w:rFonts w:ascii="Sylfaen" w:hAnsi="Sylfaen" w:cs="Calibri"/>
          <w:color w:val="161616"/>
        </w:rPr>
        <w:t xml:space="preserve">, </w:t>
      </w:r>
      <w:proofErr w:type="spellStart"/>
      <w:r w:rsidR="00194399">
        <w:rPr>
          <w:rFonts w:ascii="Sylfaen" w:hAnsi="Sylfaen" w:cs="Calibri"/>
          <w:color w:val="161616"/>
        </w:rPr>
        <w:t>მოპარვისგან</w:t>
      </w:r>
      <w:proofErr w:type="spellEnd"/>
      <w:r w:rsidR="00194399">
        <w:rPr>
          <w:rFonts w:ascii="Sylfaen" w:hAnsi="Sylfaen" w:cs="Calibri"/>
          <w:color w:val="161616"/>
        </w:rPr>
        <w:t xml:space="preserve">, </w:t>
      </w:r>
      <w:proofErr w:type="spellStart"/>
      <w:r w:rsidR="00194399">
        <w:rPr>
          <w:rFonts w:ascii="Sylfaen" w:hAnsi="Sylfaen" w:cs="Calibri"/>
          <w:color w:val="161616"/>
        </w:rPr>
        <w:t>განადგურებისგან</w:t>
      </w:r>
      <w:proofErr w:type="spellEnd"/>
      <w:r w:rsidR="00194399">
        <w:rPr>
          <w:rFonts w:ascii="Sylfaen" w:hAnsi="Sylfaen" w:cs="Calibri"/>
          <w:color w:val="161616"/>
        </w:rPr>
        <w:t xml:space="preserve">, </w:t>
      </w:r>
      <w:proofErr w:type="spellStart"/>
      <w:r w:rsidR="00194399">
        <w:rPr>
          <w:rFonts w:ascii="Sylfaen" w:hAnsi="Sylfaen" w:cs="Calibri"/>
          <w:color w:val="161616"/>
        </w:rPr>
        <w:t>შეცვლისგან</w:t>
      </w:r>
      <w:proofErr w:type="spellEnd"/>
      <w:r w:rsidR="00194399">
        <w:rPr>
          <w:rFonts w:ascii="Sylfaen" w:hAnsi="Sylfaen" w:cs="Calibri"/>
          <w:color w:val="161616"/>
        </w:rPr>
        <w:t xml:space="preserve">, </w:t>
      </w:r>
      <w:proofErr w:type="spellStart"/>
      <w:r w:rsidR="00194399">
        <w:rPr>
          <w:rFonts w:ascii="Sylfaen" w:hAnsi="Sylfaen" w:cs="Calibri"/>
          <w:color w:val="161616"/>
        </w:rPr>
        <w:t>არაავტორიზებული</w:t>
      </w:r>
      <w:proofErr w:type="spellEnd"/>
      <w:r w:rsidR="00194399">
        <w:rPr>
          <w:rFonts w:ascii="Sylfaen" w:hAnsi="Sylfaen" w:cs="Calibri"/>
          <w:color w:val="161616"/>
        </w:rPr>
        <w:t xml:space="preserve"> </w:t>
      </w:r>
      <w:proofErr w:type="spellStart"/>
      <w:r w:rsidR="00194399">
        <w:rPr>
          <w:rFonts w:ascii="Sylfaen" w:hAnsi="Sylfaen" w:cs="Calibri"/>
          <w:color w:val="161616"/>
        </w:rPr>
        <w:t>წესით</w:t>
      </w:r>
      <w:proofErr w:type="spellEnd"/>
      <w:r w:rsidR="00194399">
        <w:rPr>
          <w:rFonts w:ascii="Sylfaen" w:hAnsi="Sylfaen" w:cs="Calibri"/>
          <w:color w:val="161616"/>
        </w:rPr>
        <w:t xml:space="preserve"> </w:t>
      </w:r>
      <w:proofErr w:type="spellStart"/>
      <w:r w:rsidR="00194399">
        <w:rPr>
          <w:rFonts w:ascii="Sylfaen" w:hAnsi="Sylfaen" w:cs="Calibri"/>
          <w:color w:val="161616"/>
        </w:rPr>
        <w:t>გამრავლებისგან</w:t>
      </w:r>
      <w:proofErr w:type="spellEnd"/>
      <w:r w:rsidR="00194399">
        <w:rPr>
          <w:rFonts w:ascii="Sylfaen" w:hAnsi="Sylfaen" w:cs="Calibri"/>
          <w:color w:val="161616"/>
        </w:rPr>
        <w:t xml:space="preserve"> </w:t>
      </w:r>
      <w:proofErr w:type="spellStart"/>
      <w:r w:rsidR="00194399">
        <w:rPr>
          <w:rFonts w:ascii="Sylfaen" w:hAnsi="Sylfaen" w:cs="Calibri"/>
          <w:color w:val="161616"/>
        </w:rPr>
        <w:t>ან</w:t>
      </w:r>
      <w:proofErr w:type="spellEnd"/>
      <w:r w:rsidR="00194399">
        <w:rPr>
          <w:rFonts w:ascii="Sylfaen" w:hAnsi="Sylfaen" w:cs="Calibri"/>
          <w:color w:val="161616"/>
        </w:rPr>
        <w:t xml:space="preserve"> </w:t>
      </w:r>
      <w:proofErr w:type="spellStart"/>
      <w:r w:rsidR="00194399">
        <w:rPr>
          <w:rFonts w:ascii="Sylfaen" w:hAnsi="Sylfaen" w:cs="Calibri"/>
          <w:color w:val="161616"/>
        </w:rPr>
        <w:t>წვდომისგან</w:t>
      </w:r>
      <w:proofErr w:type="spellEnd"/>
      <w:r w:rsidR="00194399">
        <w:rPr>
          <w:rFonts w:ascii="Sylfaen" w:hAnsi="Sylfaen" w:cs="Calibri"/>
          <w:color w:val="161616"/>
        </w:rPr>
        <w:t xml:space="preserve"> </w:t>
      </w:r>
      <w:proofErr w:type="spellStart"/>
      <w:r w:rsidR="00194399">
        <w:rPr>
          <w:rFonts w:ascii="Sylfaen" w:hAnsi="Sylfaen" w:cs="Calibri"/>
          <w:color w:val="161616"/>
        </w:rPr>
        <w:t>არაავტორიზებული</w:t>
      </w:r>
      <w:proofErr w:type="spellEnd"/>
      <w:r w:rsidR="00194399">
        <w:rPr>
          <w:rFonts w:ascii="Sylfaen" w:hAnsi="Sylfaen" w:cs="Calibri"/>
          <w:color w:val="161616"/>
        </w:rPr>
        <w:t xml:space="preserve"> </w:t>
      </w:r>
      <w:proofErr w:type="spellStart"/>
      <w:r w:rsidR="00194399">
        <w:rPr>
          <w:rFonts w:ascii="Sylfaen" w:hAnsi="Sylfaen" w:cs="Calibri"/>
          <w:color w:val="161616"/>
        </w:rPr>
        <w:t>პერსონალის</w:t>
      </w:r>
      <w:proofErr w:type="spellEnd"/>
      <w:r w:rsidR="00194399">
        <w:rPr>
          <w:rFonts w:ascii="Sylfaen" w:hAnsi="Sylfaen" w:cs="Calibri"/>
          <w:color w:val="161616"/>
        </w:rPr>
        <w:t xml:space="preserve"> </w:t>
      </w:r>
      <w:proofErr w:type="spellStart"/>
      <w:r w:rsidR="00194399">
        <w:rPr>
          <w:rFonts w:ascii="Sylfaen" w:hAnsi="Sylfaen" w:cs="Calibri"/>
          <w:color w:val="161616"/>
        </w:rPr>
        <w:t>მიერ</w:t>
      </w:r>
      <w:proofErr w:type="spellEnd"/>
      <w:r w:rsidR="00194399">
        <w:rPr>
          <w:rFonts w:ascii="Sylfaen" w:hAnsi="Sylfaen" w:cs="Calibri"/>
          <w:color w:val="161616"/>
        </w:rPr>
        <w:t xml:space="preserve">. </w:t>
      </w:r>
      <w:r w:rsidRPr="0021439D">
        <w:rPr>
          <w:rFonts w:hAnsi="Times New Roman" w:cs="Times New Roman"/>
          <w:color w:val="000000"/>
          <w:lang w:val="ru-RU"/>
        </w:rPr>
        <w:t xml:space="preserve"> </w:t>
      </w:r>
    </w:p>
    <w:p w14:paraId="79ED7464" w14:textId="77777777" w:rsidR="00C7587B" w:rsidRPr="00C7587B" w:rsidRDefault="00C7587B" w:rsidP="00C7587B">
      <w:pPr>
        <w:rPr>
          <w:rFonts w:hAnsi="Times New Roman" w:cs="Times New Roman"/>
          <w:lang w:val="ka-GE"/>
        </w:rPr>
      </w:pPr>
    </w:p>
    <w:p w14:paraId="30D37E39" w14:textId="77777777" w:rsidR="00C7587B" w:rsidRPr="00C7587B" w:rsidRDefault="00C7587B" w:rsidP="00C7587B">
      <w:pPr>
        <w:rPr>
          <w:rFonts w:hAnsi="Times New Roman" w:cs="Times New Roman"/>
          <w:lang w:val="ka-GE"/>
        </w:rPr>
      </w:pPr>
    </w:p>
    <w:p w14:paraId="17D950CE" w14:textId="77777777" w:rsidR="00C7587B" w:rsidRPr="00C7587B" w:rsidRDefault="00C7587B" w:rsidP="00C7587B">
      <w:pPr>
        <w:rPr>
          <w:rFonts w:hAnsi="Times New Roman" w:cs="Times New Roman"/>
          <w:lang w:val="ka-GE"/>
        </w:rPr>
      </w:pPr>
      <w:bookmarkStart w:id="0" w:name="_GoBack"/>
      <w:bookmarkEnd w:id="0"/>
    </w:p>
    <w:p w14:paraId="16EEB832" w14:textId="3C9E16B1" w:rsidR="0021439D" w:rsidRPr="00C7587B" w:rsidRDefault="0021439D" w:rsidP="00C7587B">
      <w:pPr>
        <w:rPr>
          <w:rFonts w:hAnsi="Times New Roman" w:cs="Times New Roman"/>
          <w:lang w:val="ka-GE"/>
        </w:rPr>
      </w:pPr>
    </w:p>
    <w:sectPr w:rsidR="0021439D" w:rsidRPr="00C7587B" w:rsidSect="009A16A4">
      <w:headerReference w:type="default" r:id="rId8"/>
      <w:pgSz w:w="11907" w:h="16839"/>
      <w:pgMar w:top="1440" w:right="1377" w:bottom="1224" w:left="108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9CA7E5C" w15:done="0"/>
  <w15:commentEx w15:paraId="0A104567" w15:done="0"/>
  <w15:commentEx w15:paraId="342B4B8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B813718" w16cex:dateUtc="2024-04-18T13:31:00Z"/>
  <w16cex:commentExtensible w16cex:durableId="148D167D" w16cex:dateUtc="2024-04-18T09:50:00Z"/>
  <w16cex:commentExtensible w16cex:durableId="6483E805" w16cex:dateUtc="2024-04-18T09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CA7E5C" w16cid:durableId="5B813718"/>
  <w16cid:commentId w16cid:paraId="0A104567" w16cid:durableId="148D167D"/>
  <w16cid:commentId w16cid:paraId="342B4B83" w16cid:durableId="6483E8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8D015" w14:textId="77777777" w:rsidR="001720D0" w:rsidRDefault="001720D0" w:rsidP="007E0583">
      <w:pPr>
        <w:spacing w:before="0" w:after="0"/>
      </w:pPr>
      <w:r>
        <w:separator/>
      </w:r>
    </w:p>
  </w:endnote>
  <w:endnote w:type="continuationSeparator" w:id="0">
    <w:p w14:paraId="69C2A226" w14:textId="77777777" w:rsidR="001720D0" w:rsidRDefault="001720D0" w:rsidP="007E05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BC60D" w14:textId="77777777" w:rsidR="001720D0" w:rsidRDefault="001720D0" w:rsidP="007E0583">
      <w:pPr>
        <w:spacing w:before="0" w:after="0"/>
      </w:pPr>
      <w:r>
        <w:separator/>
      </w:r>
    </w:p>
  </w:footnote>
  <w:footnote w:type="continuationSeparator" w:id="0">
    <w:p w14:paraId="1EDE7FA2" w14:textId="77777777" w:rsidR="001720D0" w:rsidRDefault="001720D0" w:rsidP="007E05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BC1D6" w14:textId="6D282C11" w:rsidR="007E0583" w:rsidRPr="00C7587B" w:rsidRDefault="00C7587B" w:rsidP="00C7587B">
    <w:pPr>
      <w:pStyle w:val="Header"/>
      <w:rPr>
        <w:rFonts w:ascii="Sylfaen" w:hAnsi="Sylfaen"/>
        <w:lang w:val="ka-GE"/>
      </w:rPr>
    </w:pPr>
    <w:r>
      <w:rPr>
        <w:noProof/>
      </w:rPr>
      <w:drawing>
        <wp:inline distT="0" distB="0" distL="0" distR="0" wp14:anchorId="4178E506" wp14:editId="5B6E4C26">
          <wp:extent cx="1577340" cy="713740"/>
          <wp:effectExtent l="0" t="0" r="3810" b="0"/>
          <wp:docPr id="1" name="Picture 1" descr="C:\Users\admin\Desktop\აკრედიტაცია\log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აკრედიტაცია\logo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ylfaen" w:hAnsi="Sylfaen"/>
        <w:lang w:val="ka-GE"/>
      </w:rPr>
      <w:t xml:space="preserve"> ZIH-MI-22</w:t>
    </w:r>
    <w:r>
      <w:rPr>
        <w:rFonts w:ascii="Sylfaen" w:hAnsi="Sylfaen"/>
      </w:rPr>
      <w:t xml:space="preserve">                                                           7/06/2024 </w:t>
    </w:r>
    <w:r>
      <w:rPr>
        <w:rFonts w:ascii="Sylfaen" w:hAnsi="Sylfaen"/>
        <w:lang w:val="ka-GE"/>
      </w:rPr>
      <w:t>წ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258F"/>
    <w:multiLevelType w:val="multilevel"/>
    <w:tmpl w:val="3566D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160A"/>
    <w:rsid w:val="000C7718"/>
    <w:rsid w:val="0011011A"/>
    <w:rsid w:val="001720D0"/>
    <w:rsid w:val="00194399"/>
    <w:rsid w:val="0021439D"/>
    <w:rsid w:val="002D33B1"/>
    <w:rsid w:val="002D3591"/>
    <w:rsid w:val="003514A0"/>
    <w:rsid w:val="00421D81"/>
    <w:rsid w:val="004268B4"/>
    <w:rsid w:val="00436A4C"/>
    <w:rsid w:val="00490E3D"/>
    <w:rsid w:val="004F7E17"/>
    <w:rsid w:val="005A05CE"/>
    <w:rsid w:val="006437D3"/>
    <w:rsid w:val="00653AF6"/>
    <w:rsid w:val="00712210"/>
    <w:rsid w:val="00722649"/>
    <w:rsid w:val="00770191"/>
    <w:rsid w:val="00795019"/>
    <w:rsid w:val="007C468E"/>
    <w:rsid w:val="007E0583"/>
    <w:rsid w:val="007F63EE"/>
    <w:rsid w:val="009A16A4"/>
    <w:rsid w:val="009B476A"/>
    <w:rsid w:val="00B73A5A"/>
    <w:rsid w:val="00C3270B"/>
    <w:rsid w:val="00C645C2"/>
    <w:rsid w:val="00C7587B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5E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E058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E0583"/>
  </w:style>
  <w:style w:type="paragraph" w:styleId="Footer">
    <w:name w:val="footer"/>
    <w:basedOn w:val="Normal"/>
    <w:link w:val="FooterChar"/>
    <w:uiPriority w:val="99"/>
    <w:unhideWhenUsed/>
    <w:rsid w:val="007E058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E0583"/>
  </w:style>
  <w:style w:type="character" w:styleId="CommentReference">
    <w:name w:val="annotation reference"/>
    <w:basedOn w:val="DefaultParagraphFont"/>
    <w:uiPriority w:val="99"/>
    <w:semiHidden/>
    <w:unhideWhenUsed/>
    <w:rsid w:val="007F63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3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3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3E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19439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7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E058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E0583"/>
  </w:style>
  <w:style w:type="paragraph" w:styleId="Footer">
    <w:name w:val="footer"/>
    <w:basedOn w:val="Normal"/>
    <w:link w:val="FooterChar"/>
    <w:uiPriority w:val="99"/>
    <w:unhideWhenUsed/>
    <w:rsid w:val="007E058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E0583"/>
  </w:style>
  <w:style w:type="character" w:styleId="CommentReference">
    <w:name w:val="annotation reference"/>
    <w:basedOn w:val="DefaultParagraphFont"/>
    <w:uiPriority w:val="99"/>
    <w:semiHidden/>
    <w:unhideWhenUsed/>
    <w:rsid w:val="007F63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3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3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3E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19439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7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5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14</cp:revision>
  <dcterms:created xsi:type="dcterms:W3CDTF">2024-04-18T08:40:00Z</dcterms:created>
  <dcterms:modified xsi:type="dcterms:W3CDTF">2024-09-23T10:25:00Z</dcterms:modified>
</cp:coreProperties>
</file>